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05"/>
        <w:gridCol w:w="1454"/>
        <w:gridCol w:w="1759"/>
        <w:gridCol w:w="819"/>
        <w:gridCol w:w="790"/>
        <w:gridCol w:w="1342"/>
        <w:gridCol w:w="1690"/>
        <w:gridCol w:w="1783"/>
        <w:gridCol w:w="1935"/>
      </w:tblGrid>
      <w:tr w:rsidR="00A02EE7" w:rsidTr="00A02EE7">
        <w:tc>
          <w:tcPr>
            <w:tcW w:w="392" w:type="dxa"/>
          </w:tcPr>
          <w:p w:rsidR="00A02EE7" w:rsidRPr="00A02EE7" w:rsidRDefault="00A02EE7" w:rsidP="00A02EE7">
            <w:pPr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02EE7" w:rsidRPr="00A02EE7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2E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2EE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A02EE7" w:rsidRPr="00A02EE7" w:rsidRDefault="00A02EE7" w:rsidP="00F02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hAnsi="Times New Roman" w:cs="Times New Roman"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405" w:type="dxa"/>
          </w:tcPr>
          <w:p w:rsidR="00A02EE7" w:rsidRPr="00A02EE7" w:rsidRDefault="00A02EE7" w:rsidP="00F02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Занимаемая должность </w:t>
            </w:r>
          </w:p>
        </w:tc>
        <w:tc>
          <w:tcPr>
            <w:tcW w:w="1454" w:type="dxa"/>
          </w:tcPr>
          <w:p w:rsidR="00A02EE7" w:rsidRPr="00A02EE7" w:rsidRDefault="00A02EE7" w:rsidP="00F02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C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реподаваемые учебные предметы, курсы, дисциплины (модули)</w:t>
            </w:r>
          </w:p>
        </w:tc>
        <w:tc>
          <w:tcPr>
            <w:tcW w:w="1759" w:type="dxa"/>
          </w:tcPr>
          <w:p w:rsidR="00A02EE7" w:rsidRPr="00A02EE7" w:rsidRDefault="00A02EE7" w:rsidP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C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 (уровни) профессионального образования с указанием наим</w:t>
            </w: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енования направления подготовки</w:t>
            </w:r>
          </w:p>
        </w:tc>
        <w:tc>
          <w:tcPr>
            <w:tcW w:w="819" w:type="dxa"/>
          </w:tcPr>
          <w:p w:rsidR="00A02EE7" w:rsidRPr="00A02EE7" w:rsidRDefault="00A02EE7" w:rsidP="00F02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C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</w:t>
            </w:r>
          </w:p>
        </w:tc>
        <w:tc>
          <w:tcPr>
            <w:tcW w:w="790" w:type="dxa"/>
          </w:tcPr>
          <w:p w:rsidR="00A02EE7" w:rsidRPr="00A02EE7" w:rsidRDefault="00A02EE7" w:rsidP="00F02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C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</w:t>
            </w:r>
          </w:p>
        </w:tc>
        <w:tc>
          <w:tcPr>
            <w:tcW w:w="1342" w:type="dxa"/>
          </w:tcPr>
          <w:p w:rsidR="00A02EE7" w:rsidRPr="00A02EE7" w:rsidRDefault="00A02EE7" w:rsidP="00F02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C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о повышении квалификации</w:t>
            </w:r>
          </w:p>
        </w:tc>
        <w:tc>
          <w:tcPr>
            <w:tcW w:w="1690" w:type="dxa"/>
          </w:tcPr>
          <w:p w:rsidR="00A02EE7" w:rsidRPr="00A02EE7" w:rsidRDefault="00A02EE7" w:rsidP="00F02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C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о профессиональной переподготовке</w:t>
            </w:r>
          </w:p>
        </w:tc>
        <w:tc>
          <w:tcPr>
            <w:tcW w:w="1783" w:type="dxa"/>
          </w:tcPr>
          <w:p w:rsidR="00A02EE7" w:rsidRPr="00A02EE7" w:rsidRDefault="00A02EE7" w:rsidP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C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о продолжительности опыта (лет) р</w:t>
            </w:r>
            <w:r w:rsidR="0096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 в профессиональной сфере</w:t>
            </w:r>
          </w:p>
        </w:tc>
        <w:tc>
          <w:tcPr>
            <w:tcW w:w="1935" w:type="dxa"/>
          </w:tcPr>
          <w:p w:rsidR="00A02EE7" w:rsidRPr="00A02EE7" w:rsidRDefault="00A02EE7" w:rsidP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C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общеобразовательной программ</w:t>
            </w: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C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код и наименование профессии</w:t>
            </w:r>
            <w:r w:rsidRPr="00A02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специальности, направления </w:t>
            </w:r>
            <w:r w:rsidRPr="000C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</w:t>
            </w:r>
          </w:p>
        </w:tc>
      </w:tr>
      <w:tr w:rsidR="00A02EE7" w:rsidTr="00A02EE7">
        <w:tc>
          <w:tcPr>
            <w:tcW w:w="392" w:type="dxa"/>
          </w:tcPr>
          <w:p w:rsidR="00A02EE7" w:rsidRDefault="00A02EE7" w:rsidP="00A02EE7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1417" w:type="dxa"/>
          </w:tcPr>
          <w:p w:rsidR="00A02EE7" w:rsidRPr="00CC33F9" w:rsidRDefault="00A02EE7" w:rsidP="00F02BEA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405" w:type="dxa"/>
          </w:tcPr>
          <w:p w:rsidR="00A02EE7" w:rsidRPr="00CC33F9" w:rsidRDefault="00A02EE7" w:rsidP="00F02BEA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54" w:type="dxa"/>
          </w:tcPr>
          <w:p w:rsidR="00A02EE7" w:rsidRDefault="00A02EE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Прикладное творчество, основы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беседы об искусстве, лепка, работа в материале, композиция прикладная, рисунок, живопись.</w:t>
            </w:r>
          </w:p>
        </w:tc>
        <w:tc>
          <w:tcPr>
            <w:tcW w:w="1759" w:type="dxa"/>
          </w:tcPr>
          <w:p w:rsidR="00A02EE7" w:rsidRDefault="001A0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02EE7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1A044D" w:rsidRDefault="001A044D"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819" w:type="dxa"/>
          </w:tcPr>
          <w:p w:rsidR="00A02EE7" w:rsidRDefault="00195F62" w:rsidP="00195F62">
            <w:pPr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A02EE7" w:rsidRDefault="00195F62" w:rsidP="00195F62">
            <w:pPr>
              <w:jc w:val="center"/>
            </w:pPr>
            <w:r>
              <w:t>-</w:t>
            </w:r>
          </w:p>
        </w:tc>
        <w:tc>
          <w:tcPr>
            <w:tcW w:w="1342" w:type="dxa"/>
          </w:tcPr>
          <w:p w:rsidR="00A02EE7" w:rsidRPr="00961286" w:rsidRDefault="0096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286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педагогические приемы и методы развития творческого потенциала </w:t>
            </w:r>
            <w:proofErr w:type="gramStart"/>
            <w:r w:rsidRPr="0096128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</w:tc>
        <w:tc>
          <w:tcPr>
            <w:tcW w:w="1690" w:type="dxa"/>
          </w:tcPr>
          <w:p w:rsidR="00961286" w:rsidRDefault="00961286" w:rsidP="00961286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180000384217</w:t>
            </w:r>
          </w:p>
          <w:p w:rsidR="00A02EE7" w:rsidRPr="00961286" w:rsidRDefault="00961286" w:rsidP="00DE4B73">
            <w:pPr>
              <w:ind w:left="-22" w:right="-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технологических процессов декоративно-прикладного искусства и преподавание творческих 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 год</w:t>
            </w:r>
          </w:p>
        </w:tc>
        <w:tc>
          <w:tcPr>
            <w:tcW w:w="1783" w:type="dxa"/>
          </w:tcPr>
          <w:p w:rsidR="00A02EE7" w:rsidRPr="00961286" w:rsidRDefault="00961286" w:rsidP="0096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35" w:type="dxa"/>
          </w:tcPr>
          <w:p w:rsidR="00A02EE7" w:rsidRPr="00961286" w:rsidRDefault="007C1012" w:rsidP="007C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«Декоративно-прикладное творчество»</w:t>
            </w:r>
          </w:p>
        </w:tc>
      </w:tr>
      <w:tr w:rsidR="00A02EE7" w:rsidTr="00A02EE7">
        <w:tc>
          <w:tcPr>
            <w:tcW w:w="392" w:type="dxa"/>
          </w:tcPr>
          <w:p w:rsidR="00A02EE7" w:rsidRDefault="00A02EE7" w:rsidP="00A02EE7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1417" w:type="dxa"/>
          </w:tcPr>
          <w:p w:rsidR="00A02EE7" w:rsidRPr="00A02EE7" w:rsidRDefault="00A02EE7" w:rsidP="00A02EE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2EE7">
              <w:rPr>
                <w:rFonts w:ascii="Times New Roman" w:hAnsi="Times New Roman" w:cs="Times New Roman"/>
                <w:sz w:val="20"/>
                <w:szCs w:val="20"/>
              </w:rPr>
              <w:t>Бабушкина Алена Вячеславовна</w:t>
            </w:r>
          </w:p>
        </w:tc>
        <w:tc>
          <w:tcPr>
            <w:tcW w:w="1405" w:type="dxa"/>
          </w:tcPr>
          <w:p w:rsidR="00A02EE7" w:rsidRPr="00A02EE7" w:rsidRDefault="00A02EE7" w:rsidP="00A02EE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54" w:type="dxa"/>
          </w:tcPr>
          <w:p w:rsidR="00A02EE7" w:rsidRPr="00A02EE7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об искусстве, история изобразительного искусства, основы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живопись, композиция станковая.</w:t>
            </w:r>
          </w:p>
        </w:tc>
        <w:tc>
          <w:tcPr>
            <w:tcW w:w="1759" w:type="dxa"/>
          </w:tcPr>
          <w:p w:rsidR="001A044D" w:rsidRDefault="001A0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02EE7" w:rsidRPr="00A02EE7" w:rsidRDefault="001A0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819" w:type="dxa"/>
          </w:tcPr>
          <w:p w:rsidR="00A02EE7" w:rsidRPr="00A02EE7" w:rsidRDefault="00195F62" w:rsidP="0019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A02EE7" w:rsidRPr="00A02EE7" w:rsidRDefault="00195F62" w:rsidP="0019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</w:tcPr>
          <w:p w:rsidR="00A02EE7" w:rsidRPr="00961286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A02EE7" w:rsidRPr="00961286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A02EE7" w:rsidRPr="00961286" w:rsidRDefault="00961286" w:rsidP="0096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35" w:type="dxa"/>
          </w:tcPr>
          <w:p w:rsidR="007C1012" w:rsidRPr="007C1012" w:rsidRDefault="007C1012" w:rsidP="007C1012">
            <w:pPr>
              <w:pBdr>
                <w:bottom w:val="single" w:sz="6" w:space="0" w:color="D6DDB9"/>
              </w:pBdr>
              <w:shd w:val="clear" w:color="auto" w:fill="F9F8EF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</w:pPr>
            <w:r w:rsidRPr="007C101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Дополнительная предпрофессиональная программа в области </w:t>
            </w:r>
            <w:r w:rsidR="00DE4B73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изобразительного</w:t>
            </w:r>
            <w:r w:rsidRPr="007C101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 искусства «</w:t>
            </w:r>
            <w:r w:rsidR="00DE4B73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Живопись</w:t>
            </w:r>
            <w:r w:rsidRPr="007C101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»</w:t>
            </w:r>
          </w:p>
          <w:p w:rsidR="00A02EE7" w:rsidRPr="00961286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EE7" w:rsidTr="00A02EE7">
        <w:tc>
          <w:tcPr>
            <w:tcW w:w="392" w:type="dxa"/>
          </w:tcPr>
          <w:p w:rsidR="00A02EE7" w:rsidRDefault="00A02EE7" w:rsidP="00A02EE7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1417" w:type="dxa"/>
          </w:tcPr>
          <w:p w:rsidR="00A02EE7" w:rsidRPr="00CC33F9" w:rsidRDefault="00A02EE7" w:rsidP="00F02BEA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Рукавишников Евгений Юрьевич</w:t>
            </w:r>
          </w:p>
        </w:tc>
        <w:tc>
          <w:tcPr>
            <w:tcW w:w="1405" w:type="dxa"/>
          </w:tcPr>
          <w:p w:rsidR="00A02EE7" w:rsidRPr="00CC33F9" w:rsidRDefault="00A02EE7" w:rsidP="00F02BEA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54" w:type="dxa"/>
          </w:tcPr>
          <w:p w:rsidR="00A02EE7" w:rsidRPr="00A02EE7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творчество, лепка, рисунок, композиция прикладная.</w:t>
            </w:r>
          </w:p>
        </w:tc>
        <w:tc>
          <w:tcPr>
            <w:tcW w:w="1759" w:type="dxa"/>
          </w:tcPr>
          <w:p w:rsidR="001A044D" w:rsidRDefault="001A044D" w:rsidP="001A044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A044D" w:rsidRDefault="001A044D" w:rsidP="001A0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  <w:p w:rsidR="00A02EE7" w:rsidRDefault="001A044D" w:rsidP="001A0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1A044D" w:rsidRPr="00A02EE7" w:rsidRDefault="001A044D" w:rsidP="001A0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черчения и рисования</w:t>
            </w:r>
          </w:p>
        </w:tc>
        <w:tc>
          <w:tcPr>
            <w:tcW w:w="819" w:type="dxa"/>
          </w:tcPr>
          <w:p w:rsidR="00A02EE7" w:rsidRPr="00A02EE7" w:rsidRDefault="00195F62" w:rsidP="0019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A02EE7" w:rsidRPr="00A02EE7" w:rsidRDefault="00195F62" w:rsidP="0019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</w:tcPr>
          <w:p w:rsidR="00A02EE7" w:rsidRPr="00961286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A02EE7" w:rsidRPr="00961286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A02EE7" w:rsidRPr="00961286" w:rsidRDefault="007C1012" w:rsidP="0096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935" w:type="dxa"/>
          </w:tcPr>
          <w:p w:rsidR="00A02EE7" w:rsidRPr="00DE4B73" w:rsidRDefault="00DE4B73" w:rsidP="00DE4B73">
            <w:pPr>
              <w:pBdr>
                <w:bottom w:val="single" w:sz="6" w:space="0" w:color="D6DDB9"/>
              </w:pBdr>
              <w:shd w:val="clear" w:color="auto" w:fill="F9F8EF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</w:pPr>
            <w:r w:rsidRPr="007C101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Дополнительная предпрофессиональная программа в области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изобразительного</w:t>
            </w:r>
            <w:r w:rsidRPr="007C101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 искусства «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Живопись</w:t>
            </w:r>
            <w:r w:rsidRPr="007C101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»</w:t>
            </w:r>
          </w:p>
        </w:tc>
      </w:tr>
      <w:tr w:rsidR="00A02EE7" w:rsidTr="00A02EE7">
        <w:tc>
          <w:tcPr>
            <w:tcW w:w="392" w:type="dxa"/>
          </w:tcPr>
          <w:p w:rsidR="00A02EE7" w:rsidRDefault="00A02EE7" w:rsidP="00A02EE7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1417" w:type="dxa"/>
          </w:tcPr>
          <w:p w:rsidR="00A02EE7" w:rsidRPr="00A02EE7" w:rsidRDefault="00A02EE7" w:rsidP="00A02EE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Мария Васильевна</w:t>
            </w:r>
          </w:p>
        </w:tc>
        <w:tc>
          <w:tcPr>
            <w:tcW w:w="1405" w:type="dxa"/>
          </w:tcPr>
          <w:p w:rsidR="00A02EE7" w:rsidRDefault="00A02EE7" w:rsidP="00A02EE7">
            <w:pPr>
              <w:ind w:left="-108"/>
            </w:pPr>
            <w:r w:rsidRPr="0086358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54" w:type="dxa"/>
          </w:tcPr>
          <w:p w:rsidR="00A02EE7" w:rsidRPr="00A02EE7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фортепиано, концертмейстер, музыкальная литература, слушание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музыки.</w:t>
            </w:r>
          </w:p>
        </w:tc>
        <w:tc>
          <w:tcPr>
            <w:tcW w:w="1759" w:type="dxa"/>
          </w:tcPr>
          <w:p w:rsidR="00A02EE7" w:rsidRDefault="001A0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профессиональное </w:t>
            </w:r>
          </w:p>
          <w:p w:rsidR="001A044D" w:rsidRPr="00A02EE7" w:rsidRDefault="001A0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53.02.07 Теория музыки</w:t>
            </w:r>
          </w:p>
        </w:tc>
        <w:tc>
          <w:tcPr>
            <w:tcW w:w="819" w:type="dxa"/>
          </w:tcPr>
          <w:p w:rsidR="00A02EE7" w:rsidRPr="00A02EE7" w:rsidRDefault="00195F62" w:rsidP="0019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A02EE7" w:rsidRPr="00A02EE7" w:rsidRDefault="00195F62" w:rsidP="0019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</w:tcPr>
          <w:p w:rsidR="00A02EE7" w:rsidRPr="00961286" w:rsidRDefault="00195F62" w:rsidP="00195F62">
            <w:pPr>
              <w:ind w:left="-98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961286">
              <w:rPr>
                <w:rFonts w:ascii="Times New Roman" w:hAnsi="Times New Roman" w:cs="Times New Roman"/>
                <w:sz w:val="20"/>
                <w:szCs w:val="20"/>
              </w:rPr>
              <w:t>КПК «Теория музыки: Путь к музыкальной грамотности» 2024 год</w:t>
            </w:r>
          </w:p>
        </w:tc>
        <w:tc>
          <w:tcPr>
            <w:tcW w:w="1690" w:type="dxa"/>
          </w:tcPr>
          <w:p w:rsidR="00A02EE7" w:rsidRPr="00961286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A02EE7" w:rsidRPr="00961286" w:rsidRDefault="007C1012" w:rsidP="0096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935" w:type="dxa"/>
          </w:tcPr>
          <w:p w:rsidR="00A02EE7" w:rsidRPr="007C1012" w:rsidRDefault="007C1012" w:rsidP="007C1012">
            <w:pPr>
              <w:pBdr>
                <w:bottom w:val="single" w:sz="6" w:space="0" w:color="D6DDB9"/>
              </w:pBdr>
              <w:shd w:val="clear" w:color="auto" w:fill="F9F8EF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</w:pPr>
            <w:r w:rsidRPr="007C101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Дополнительная предпрофессиональная программа в области музыкального искусства «Хоровое пение»</w:t>
            </w:r>
          </w:p>
        </w:tc>
      </w:tr>
      <w:tr w:rsidR="00A02EE7" w:rsidTr="00A02EE7">
        <w:tc>
          <w:tcPr>
            <w:tcW w:w="392" w:type="dxa"/>
          </w:tcPr>
          <w:p w:rsidR="00A02EE7" w:rsidRDefault="00A02EE7" w:rsidP="00A02EE7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1417" w:type="dxa"/>
          </w:tcPr>
          <w:p w:rsidR="00A02EE7" w:rsidRPr="00A02EE7" w:rsidRDefault="00A02EE7" w:rsidP="00A02EE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Черных Ирина Федоровна</w:t>
            </w:r>
          </w:p>
        </w:tc>
        <w:tc>
          <w:tcPr>
            <w:tcW w:w="1405" w:type="dxa"/>
          </w:tcPr>
          <w:p w:rsidR="00A02EE7" w:rsidRDefault="00A02EE7" w:rsidP="00A02EE7">
            <w:pPr>
              <w:ind w:left="-108"/>
            </w:pPr>
            <w:r w:rsidRPr="0086358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54" w:type="dxa"/>
          </w:tcPr>
          <w:p w:rsidR="00A02EE7" w:rsidRPr="00A02EE7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Театральные игры, основы актерского мастерства, подготовка сценических номеров, танец, сценические движения, художественное слово.</w:t>
            </w:r>
          </w:p>
        </w:tc>
        <w:tc>
          <w:tcPr>
            <w:tcW w:w="1759" w:type="dxa"/>
          </w:tcPr>
          <w:p w:rsidR="00A02EE7" w:rsidRDefault="001A0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1A044D" w:rsidRPr="00A02EE7" w:rsidRDefault="00195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819" w:type="dxa"/>
          </w:tcPr>
          <w:p w:rsidR="00A02EE7" w:rsidRPr="00A02EE7" w:rsidRDefault="00195F62" w:rsidP="0019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A02EE7" w:rsidRPr="00A02EE7" w:rsidRDefault="00195F62" w:rsidP="0019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</w:tcPr>
          <w:p w:rsidR="00A02EE7" w:rsidRPr="00961286" w:rsidRDefault="0096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286">
              <w:rPr>
                <w:rFonts w:ascii="Times New Roman" w:hAnsi="Times New Roman" w:cs="Times New Roman"/>
                <w:sz w:val="20"/>
                <w:szCs w:val="20"/>
              </w:rPr>
              <w:t>КПК «Организационно-правовое обеспечение деятельности, актуальные вопросы достижения целевых показателей» 2023  год</w:t>
            </w:r>
          </w:p>
        </w:tc>
        <w:tc>
          <w:tcPr>
            <w:tcW w:w="1690" w:type="dxa"/>
          </w:tcPr>
          <w:p w:rsidR="00A02EE7" w:rsidRPr="00961286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A02EE7" w:rsidRPr="00961286" w:rsidRDefault="007C1012" w:rsidP="0096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935" w:type="dxa"/>
          </w:tcPr>
          <w:p w:rsidR="007C1012" w:rsidRPr="007C1012" w:rsidRDefault="007C1012" w:rsidP="007C1012">
            <w:pPr>
              <w:pBdr>
                <w:bottom w:val="single" w:sz="6" w:space="0" w:color="D6DDB9"/>
              </w:pBdr>
              <w:shd w:val="clear" w:color="auto" w:fill="F9F8EF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</w:pPr>
            <w:r w:rsidRPr="007C101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Дополнительная предпрофессиональная программа в области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театрального</w:t>
            </w:r>
            <w:r w:rsidRPr="007C101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 искусства «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Искусство театра</w:t>
            </w:r>
            <w:r w:rsidRPr="007C101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»</w:t>
            </w:r>
          </w:p>
          <w:p w:rsidR="00A02EE7" w:rsidRPr="00961286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EE7" w:rsidTr="00A02EE7">
        <w:tc>
          <w:tcPr>
            <w:tcW w:w="392" w:type="dxa"/>
          </w:tcPr>
          <w:p w:rsidR="00A02EE7" w:rsidRDefault="00A02EE7" w:rsidP="00A02EE7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1417" w:type="dxa"/>
          </w:tcPr>
          <w:p w:rsidR="00A02EE7" w:rsidRPr="00A02EE7" w:rsidRDefault="00A02EE7" w:rsidP="00A02EE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1405" w:type="dxa"/>
          </w:tcPr>
          <w:p w:rsidR="00A02EE7" w:rsidRDefault="00A02EE7" w:rsidP="00A02EE7">
            <w:pPr>
              <w:ind w:left="-108"/>
            </w:pPr>
            <w:r w:rsidRPr="0086358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54" w:type="dxa"/>
          </w:tcPr>
          <w:p w:rsidR="00A02EE7" w:rsidRPr="00A02EE7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Хор, сольфеджио, 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общее фортепиано.</w:t>
            </w:r>
          </w:p>
        </w:tc>
        <w:tc>
          <w:tcPr>
            <w:tcW w:w="1759" w:type="dxa"/>
          </w:tcPr>
          <w:p w:rsidR="00A02EE7" w:rsidRDefault="00195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195F62" w:rsidRPr="00A02EE7" w:rsidRDefault="00195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819" w:type="dxa"/>
          </w:tcPr>
          <w:p w:rsidR="00A02EE7" w:rsidRPr="00A02EE7" w:rsidRDefault="00195F62" w:rsidP="0019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A02EE7" w:rsidRPr="00A02EE7" w:rsidRDefault="00195F62" w:rsidP="0019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</w:tcPr>
          <w:p w:rsidR="00A02EE7" w:rsidRPr="00961286" w:rsidRDefault="00195F62" w:rsidP="00195F62">
            <w:pPr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961286">
              <w:rPr>
                <w:rFonts w:ascii="Times New Roman" w:hAnsi="Times New Roman" w:cs="Times New Roman"/>
                <w:sz w:val="20"/>
                <w:szCs w:val="20"/>
              </w:rPr>
              <w:t>КПК «Теория музыки: Путь к музыкальной грамотности» 2024 год</w:t>
            </w:r>
          </w:p>
        </w:tc>
        <w:tc>
          <w:tcPr>
            <w:tcW w:w="1690" w:type="dxa"/>
          </w:tcPr>
          <w:p w:rsidR="00A02EE7" w:rsidRPr="00961286" w:rsidRDefault="00A02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A02EE7" w:rsidRPr="00961286" w:rsidRDefault="007C1012" w:rsidP="0096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1935" w:type="dxa"/>
          </w:tcPr>
          <w:p w:rsidR="00A02EE7" w:rsidRPr="007C1012" w:rsidRDefault="007C1012" w:rsidP="007C1012">
            <w:pPr>
              <w:pBdr>
                <w:bottom w:val="single" w:sz="6" w:space="0" w:color="D6DDB9"/>
              </w:pBdr>
              <w:shd w:val="clear" w:color="auto" w:fill="F9F8EF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</w:pPr>
            <w:r w:rsidRPr="007C101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Дополнительная предпрофессиональная программа в области музыкального искусства «Хоровое пение»</w:t>
            </w:r>
          </w:p>
        </w:tc>
      </w:tr>
    </w:tbl>
    <w:p w:rsidR="00064D17" w:rsidRDefault="00064D17"/>
    <w:sectPr w:rsidR="00064D17" w:rsidSect="00A02EE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CE8"/>
    <w:multiLevelType w:val="hybridMultilevel"/>
    <w:tmpl w:val="BD7A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6C"/>
    <w:rsid w:val="00064D17"/>
    <w:rsid w:val="00195F62"/>
    <w:rsid w:val="001A044D"/>
    <w:rsid w:val="007C1012"/>
    <w:rsid w:val="00961286"/>
    <w:rsid w:val="00A02EE7"/>
    <w:rsid w:val="00DE4B73"/>
    <w:rsid w:val="00E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2024-11-26T08:29:00Z</dcterms:created>
  <dcterms:modified xsi:type="dcterms:W3CDTF">2024-11-26T10:50:00Z</dcterms:modified>
</cp:coreProperties>
</file>